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4B" w:rsidRPr="00216BDC" w:rsidRDefault="00857B4B" w:rsidP="00044406">
      <w:pPr>
        <w:pStyle w:val="NormalWeb"/>
        <w:spacing w:before="0" w:beforeAutospacing="0" w:after="0" w:afterAutospacing="0" w:line="360" w:lineRule="auto"/>
        <w:jc w:val="both"/>
        <w:rPr>
          <w:b/>
          <w:lang w:val="ro-RO"/>
        </w:rPr>
      </w:pPr>
      <w:r>
        <w:rPr>
          <w:b/>
          <w:lang w:val="fr-FR"/>
        </w:rPr>
        <w:tab/>
      </w:r>
    </w:p>
    <w:p w:rsidR="00857B4B" w:rsidRPr="00044406" w:rsidRDefault="00857B4B" w:rsidP="00F7503E">
      <w:pPr>
        <w:ind w:left="720" w:firstLine="720"/>
        <w:rPr>
          <w:rFonts w:ascii="Times New Roman" w:hAnsi="Times New Roman"/>
          <w:b/>
          <w:sz w:val="40"/>
          <w:szCs w:val="40"/>
          <w:u w:val="single"/>
          <w:lang w:val="ro-RO"/>
        </w:rPr>
      </w:pPr>
      <w:r>
        <w:rPr>
          <w:rFonts w:ascii="Times New Roman" w:hAnsi="Times New Roman"/>
          <w:b/>
          <w:sz w:val="40"/>
          <w:szCs w:val="40"/>
          <w:u w:val="single"/>
          <w:lang w:val="ro-RO"/>
        </w:rPr>
        <w:t>TRICOLOR ÎN FIECARE CASĂ</w:t>
      </w:r>
    </w:p>
    <w:p w:rsidR="00857B4B" w:rsidRDefault="00857B4B" w:rsidP="00044406">
      <w:pPr>
        <w:rPr>
          <w:rFonts w:ascii="Times New Roman" w:hAnsi="Times New Roman"/>
          <w:b/>
          <w:sz w:val="28"/>
          <w:szCs w:val="28"/>
          <w:lang w:val="ro-RO"/>
        </w:rPr>
      </w:pPr>
    </w:p>
    <w:p w:rsidR="00857B4B" w:rsidRDefault="00857B4B" w:rsidP="00044406">
      <w:pPr>
        <w:rPr>
          <w:rFonts w:ascii="Times New Roman" w:hAnsi="Times New Roman"/>
          <w:b/>
          <w:sz w:val="28"/>
          <w:szCs w:val="28"/>
          <w:lang w:val="ro-RO"/>
        </w:rPr>
      </w:pPr>
    </w:p>
    <w:p w:rsidR="00857B4B" w:rsidRDefault="00857B4B" w:rsidP="00044406">
      <w:pPr>
        <w:rPr>
          <w:rFonts w:ascii="Times New Roman" w:hAnsi="Times New Roman"/>
          <w:b/>
          <w:sz w:val="28"/>
          <w:szCs w:val="28"/>
          <w:lang w:val="ro-RO"/>
        </w:rPr>
      </w:pPr>
    </w:p>
    <w:p w:rsidR="00857B4B" w:rsidRPr="000F4B55" w:rsidRDefault="00857B4B"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Denumirea proiectului:</w:t>
      </w:r>
    </w:p>
    <w:p w:rsidR="00857B4B" w:rsidRDefault="00857B4B" w:rsidP="00044406">
      <w:pPr>
        <w:ind w:left="720"/>
        <w:rPr>
          <w:rFonts w:ascii="Times New Roman" w:hAnsi="Times New Roman"/>
          <w:lang w:val="ro-RO"/>
        </w:rPr>
      </w:pPr>
      <w:r>
        <w:rPr>
          <w:rFonts w:ascii="Times New Roman" w:hAnsi="Times New Roman"/>
          <w:lang w:val="ro-RO"/>
        </w:rPr>
        <w:t>TRICOLOR ÎN FIECARE CASĂ</w:t>
      </w:r>
    </w:p>
    <w:p w:rsidR="00857B4B" w:rsidRDefault="00857B4B" w:rsidP="00044406">
      <w:pPr>
        <w:rPr>
          <w:rFonts w:ascii="Times New Roman" w:hAnsi="Times New Roman"/>
          <w:lang w:val="ro-RO"/>
        </w:rPr>
      </w:pPr>
    </w:p>
    <w:p w:rsidR="00857B4B" w:rsidRDefault="00857B4B" w:rsidP="00044406">
      <w:pPr>
        <w:pStyle w:val="ListParagraph"/>
        <w:numPr>
          <w:ilvl w:val="0"/>
          <w:numId w:val="1"/>
        </w:numPr>
        <w:rPr>
          <w:rFonts w:ascii="Times New Roman" w:hAnsi="Times New Roman"/>
          <w:b/>
          <w:sz w:val="28"/>
          <w:szCs w:val="28"/>
          <w:lang w:val="ro-RO"/>
        </w:rPr>
      </w:pPr>
      <w:r>
        <w:rPr>
          <w:rFonts w:ascii="Times New Roman" w:hAnsi="Times New Roman"/>
          <w:b/>
          <w:sz w:val="28"/>
          <w:szCs w:val="28"/>
          <w:lang w:val="ro-RO"/>
        </w:rPr>
        <w:t>Denumirea organizatorului:</w:t>
      </w:r>
    </w:p>
    <w:p w:rsidR="00857B4B" w:rsidRDefault="00857B4B" w:rsidP="00044406">
      <w:pPr>
        <w:pStyle w:val="ListParagraph"/>
        <w:rPr>
          <w:rFonts w:ascii="Times New Roman" w:hAnsi="Times New Roman"/>
          <w:b/>
          <w:sz w:val="28"/>
          <w:szCs w:val="28"/>
          <w:lang w:val="ro-RO"/>
        </w:rPr>
      </w:pPr>
    </w:p>
    <w:p w:rsidR="00857B4B" w:rsidRDefault="00857B4B" w:rsidP="00044406">
      <w:pPr>
        <w:pStyle w:val="ListParagraph"/>
        <w:rPr>
          <w:rFonts w:ascii="Times New Roman" w:hAnsi="Times New Roman"/>
          <w:sz w:val="24"/>
          <w:szCs w:val="24"/>
          <w:lang w:val="ro-RO"/>
        </w:rPr>
      </w:pPr>
      <w:r>
        <w:rPr>
          <w:rFonts w:ascii="Times New Roman" w:hAnsi="Times New Roman"/>
          <w:sz w:val="24"/>
          <w:szCs w:val="24"/>
          <w:lang w:val="ro-RO"/>
        </w:rPr>
        <w:t>Asociația Obștească „Onoare, Demnitate și Patrie” (ODIP)</w:t>
      </w:r>
    </w:p>
    <w:p w:rsidR="00857B4B" w:rsidRPr="000F4B55" w:rsidRDefault="00857B4B" w:rsidP="00044406">
      <w:pPr>
        <w:pStyle w:val="ListParagraph"/>
        <w:rPr>
          <w:rFonts w:ascii="Times New Roman" w:hAnsi="Times New Roman"/>
          <w:b/>
          <w:sz w:val="28"/>
          <w:szCs w:val="28"/>
          <w:lang w:val="ro-RO"/>
        </w:rPr>
      </w:pPr>
    </w:p>
    <w:p w:rsidR="00857B4B" w:rsidRPr="000F4B55" w:rsidRDefault="00857B4B"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Descrierea succintă a scopurilor și misiunii asociației organizatoare:</w:t>
      </w:r>
    </w:p>
    <w:p w:rsidR="00857B4B" w:rsidRDefault="00857B4B" w:rsidP="00395CB0">
      <w:pPr>
        <w:pStyle w:val="NormalWeb"/>
        <w:shd w:val="clear" w:color="auto" w:fill="FFFFFF"/>
        <w:spacing w:before="0" w:beforeAutospacing="0" w:after="0" w:afterAutospacing="0" w:line="360" w:lineRule="auto"/>
        <w:ind w:left="-720" w:right="-880"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857B4B" w:rsidRPr="000F4B55" w:rsidRDefault="00857B4B" w:rsidP="00395CB0">
      <w:pPr>
        <w:pStyle w:val="NormalWeb"/>
        <w:shd w:val="clear" w:color="auto" w:fill="FFFFFF"/>
        <w:spacing w:before="0" w:beforeAutospacing="0" w:after="0" w:afterAutospacing="0" w:line="360" w:lineRule="auto"/>
        <w:ind w:left="-720" w:right="-880"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857B4B" w:rsidRDefault="00857B4B" w:rsidP="00395CB0">
      <w:pPr>
        <w:pStyle w:val="NormalWeb"/>
        <w:shd w:val="clear" w:color="auto" w:fill="FFFFFF"/>
        <w:spacing w:before="0" w:beforeAutospacing="0" w:after="0" w:afterAutospacing="0" w:line="360" w:lineRule="auto"/>
        <w:ind w:left="-720" w:right="-880"/>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857B4B" w:rsidRDefault="00857B4B" w:rsidP="00044406">
      <w:pPr>
        <w:pStyle w:val="NormalWeb"/>
        <w:shd w:val="clear" w:color="auto" w:fill="FFFFFF"/>
        <w:spacing w:before="0" w:beforeAutospacing="0" w:after="0" w:afterAutospacing="0" w:line="300" w:lineRule="atLeast"/>
        <w:jc w:val="both"/>
        <w:textAlignment w:val="baseline"/>
        <w:rPr>
          <w:lang w:val="ro-RO"/>
        </w:rPr>
      </w:pPr>
    </w:p>
    <w:p w:rsidR="00857B4B" w:rsidRDefault="00857B4B"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857B4B" w:rsidRDefault="00857B4B"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857B4B" w:rsidRPr="000F4B55" w:rsidRDefault="00857B4B" w:rsidP="00395CB0">
      <w:pPr>
        <w:pStyle w:val="NormalWeb"/>
        <w:shd w:val="clear" w:color="auto" w:fill="FFFFFF"/>
        <w:spacing w:before="0" w:beforeAutospacing="0" w:after="0" w:afterAutospacing="0" w:line="360" w:lineRule="auto"/>
        <w:ind w:left="-720" w:right="-880" w:firstLine="720"/>
        <w:jc w:val="both"/>
        <w:textAlignment w:val="baseline"/>
        <w:rPr>
          <w:lang w:val="ro-RO"/>
        </w:rPr>
      </w:pPr>
      <w:r w:rsidRPr="00736334">
        <w:rPr>
          <w:b/>
          <w:lang w:val="ro-RO"/>
        </w:rPr>
        <w:t>Scopul proiectului</w:t>
      </w:r>
      <w:r>
        <w:rPr>
          <w:lang w:val="ro-RO"/>
        </w:rPr>
        <w:t xml:space="preserve"> este de a promova tricolorul și valorile naționale românești în rândurile cetățenilor Republicii Moldova.  </w:t>
      </w:r>
    </w:p>
    <w:p w:rsidR="00857B4B" w:rsidRPr="000F4B55" w:rsidRDefault="00857B4B" w:rsidP="00044406">
      <w:pPr>
        <w:pStyle w:val="NormalWeb"/>
        <w:shd w:val="clear" w:color="auto" w:fill="FFFFFF"/>
        <w:spacing w:before="0" w:beforeAutospacing="0" w:after="0" w:afterAutospacing="0" w:line="360" w:lineRule="auto"/>
        <w:jc w:val="both"/>
        <w:textAlignment w:val="baseline"/>
        <w:rPr>
          <w:lang w:val="ro-RO"/>
        </w:rPr>
      </w:pPr>
    </w:p>
    <w:p w:rsidR="00857B4B" w:rsidRPr="000F4B55" w:rsidRDefault="00857B4B"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857B4B" w:rsidRPr="0062778F" w:rsidRDefault="00857B4B" w:rsidP="0062778F">
      <w:pPr>
        <w:pStyle w:val="NormalWeb"/>
        <w:numPr>
          <w:ilvl w:val="0"/>
          <w:numId w:val="4"/>
        </w:numPr>
        <w:shd w:val="clear" w:color="auto" w:fill="FFFFFF"/>
        <w:spacing w:before="0" w:beforeAutospacing="0" w:after="0" w:afterAutospacing="0" w:line="360" w:lineRule="auto"/>
        <w:jc w:val="both"/>
        <w:textAlignment w:val="baseline"/>
        <w:rPr>
          <w:sz w:val="28"/>
          <w:szCs w:val="28"/>
          <w:lang w:val="ro-RO"/>
        </w:rPr>
      </w:pPr>
      <w:r>
        <w:rPr>
          <w:lang w:val="ro-RO"/>
        </w:rPr>
        <w:t>Promovarea tricolorului prin oferirea cu titlu gratuit a 5000 de drapele tuturor celor care doresc să arboreze tricolorul la locuința sa;</w:t>
      </w:r>
    </w:p>
    <w:p w:rsidR="00857B4B" w:rsidRPr="0062778F" w:rsidRDefault="00857B4B" w:rsidP="0062778F">
      <w:pPr>
        <w:pStyle w:val="NormalWeb"/>
        <w:numPr>
          <w:ilvl w:val="0"/>
          <w:numId w:val="4"/>
        </w:numPr>
        <w:shd w:val="clear" w:color="auto" w:fill="FFFFFF"/>
        <w:spacing w:before="0" w:beforeAutospacing="0" w:after="0" w:afterAutospacing="0" w:line="360" w:lineRule="auto"/>
        <w:jc w:val="both"/>
        <w:textAlignment w:val="baseline"/>
        <w:rPr>
          <w:sz w:val="28"/>
          <w:szCs w:val="28"/>
          <w:lang w:val="ro-RO"/>
        </w:rPr>
      </w:pPr>
      <w:r>
        <w:rPr>
          <w:lang w:val="ro-RO"/>
        </w:rPr>
        <w:t>Informarea cetățenilor cu privire la necesitatea promovării valorilor naționale românești în conjunctura politică actuală.</w:t>
      </w:r>
    </w:p>
    <w:p w:rsidR="00857B4B" w:rsidRDefault="00857B4B" w:rsidP="0062778F">
      <w:pPr>
        <w:pStyle w:val="NormalWeb"/>
        <w:shd w:val="clear" w:color="auto" w:fill="FFFFFF"/>
        <w:spacing w:before="0" w:beforeAutospacing="0" w:after="0" w:afterAutospacing="0" w:line="300" w:lineRule="atLeast"/>
        <w:ind w:left="720"/>
        <w:jc w:val="both"/>
        <w:textAlignment w:val="baseline"/>
        <w:rPr>
          <w:sz w:val="28"/>
          <w:szCs w:val="28"/>
          <w:lang w:val="ro-RO"/>
        </w:rPr>
      </w:pPr>
    </w:p>
    <w:p w:rsidR="00857B4B" w:rsidRPr="000F4B55" w:rsidRDefault="00857B4B"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857B4B" w:rsidRDefault="00857B4B"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857B4B" w:rsidRPr="000F4B55" w:rsidRDefault="00857B4B" w:rsidP="00395CB0">
      <w:pPr>
        <w:pStyle w:val="NormalWeb"/>
        <w:shd w:val="clear" w:color="auto" w:fill="FFFFFF"/>
        <w:spacing w:before="0" w:beforeAutospacing="0" w:after="0" w:afterAutospacing="0" w:line="360" w:lineRule="auto"/>
        <w:ind w:left="-720"/>
        <w:jc w:val="both"/>
        <w:textAlignment w:val="baseline"/>
        <w:rPr>
          <w:lang w:val="ro-RO"/>
        </w:rPr>
      </w:pPr>
      <w:r>
        <w:rPr>
          <w:lang w:val="ro-RO"/>
        </w:rPr>
        <w:t xml:space="preserve">Durata proiectului – August – Octombrie 2017 </w:t>
      </w:r>
    </w:p>
    <w:p w:rsidR="00857B4B" w:rsidRPr="000F4B55" w:rsidRDefault="00857B4B" w:rsidP="00395CB0">
      <w:pPr>
        <w:pStyle w:val="NormalWeb"/>
        <w:shd w:val="clear" w:color="auto" w:fill="FFFFFF"/>
        <w:spacing w:before="0" w:beforeAutospacing="0" w:after="0" w:afterAutospacing="0" w:line="360" w:lineRule="auto"/>
        <w:ind w:left="-720"/>
        <w:jc w:val="both"/>
        <w:textAlignment w:val="baseline"/>
        <w:rPr>
          <w:lang w:val="ro-RO"/>
        </w:rPr>
      </w:pPr>
      <w:r w:rsidRPr="000F4B55">
        <w:rPr>
          <w:lang w:val="ro-RO"/>
        </w:rPr>
        <w:t xml:space="preserve">Locația: </w:t>
      </w:r>
      <w:r>
        <w:rPr>
          <w:lang w:val="ro-RO"/>
        </w:rPr>
        <w:t xml:space="preserve">Republica Moldova </w:t>
      </w:r>
    </w:p>
    <w:p w:rsidR="00857B4B" w:rsidRDefault="00857B4B"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857B4B" w:rsidRDefault="00857B4B"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Descrierea proiectului</w:t>
      </w:r>
    </w:p>
    <w:p w:rsidR="00857B4B" w:rsidRDefault="00857B4B" w:rsidP="0062778F">
      <w:pPr>
        <w:pStyle w:val="NormalWeb"/>
        <w:shd w:val="clear" w:color="auto" w:fill="FFFFFF"/>
        <w:spacing w:before="0" w:beforeAutospacing="0" w:after="0" w:afterAutospacing="0" w:line="300" w:lineRule="atLeast"/>
        <w:jc w:val="both"/>
        <w:textAlignment w:val="baseline"/>
        <w:rPr>
          <w:b/>
          <w:sz w:val="28"/>
          <w:szCs w:val="28"/>
          <w:lang w:val="ro-RO"/>
        </w:rPr>
      </w:pPr>
    </w:p>
    <w:p w:rsidR="00857B4B" w:rsidRDefault="00857B4B" w:rsidP="00395CB0">
      <w:pPr>
        <w:pStyle w:val="NormalWeb"/>
        <w:shd w:val="clear" w:color="auto" w:fill="FFFFFF"/>
        <w:spacing w:before="0" w:beforeAutospacing="0" w:after="0" w:afterAutospacing="0" w:line="360" w:lineRule="auto"/>
        <w:ind w:left="-720" w:right="-700" w:firstLine="360"/>
        <w:jc w:val="both"/>
        <w:textAlignment w:val="baseline"/>
        <w:rPr>
          <w:lang w:val="ro-RO"/>
        </w:rPr>
      </w:pPr>
      <w:r>
        <w:rPr>
          <w:lang w:val="ro-RO"/>
        </w:rPr>
        <w:t xml:space="preserve">În vremurile de grea cumpănă națională, atunci când valorile naționale românești erau interzise, tricolorul a stat la baza identității noastre naționale și a servit drept călăuză a păstrării limbii române, istoriei românești și culturii noastre. Până în zilele de astăzi, tricolorul este simbol al patriotismului, al iubirii față de neam și țară. Din păcate, conjuctura politică actuală a reușit să ne dezbine, să ne insufle o altă cultură, un alt tricolor. În acest context, asociația obștească „Onoare, Demnitate și Patrie” (ODIP) va desfășura în lunile august – octombrie 2017 proiectul „Tricolor în fiecare casă”. Astfel, pe parcursul lunii august 2017, voluntarii ODIP vor împărți 25 de kilometri de panglică tricoloră tuturor doritorilor. În transportul public, în locațiile aglomerate, în piețe sau localuri, voluntarii vor dărui trecătorilor panglică tricoloră pentru mână, geantă sau alte preferințe. Astfel, tricolorul va fi un simbol al patriotismului pentru fiecare om, care va avea ocazia să-l poarte zilnic. Un metru de panglică tricoloră va costa 1 MDL. </w:t>
      </w:r>
    </w:p>
    <w:p w:rsidR="00857B4B" w:rsidRDefault="00857B4B" w:rsidP="00395CB0">
      <w:pPr>
        <w:pStyle w:val="NormalWeb"/>
        <w:shd w:val="clear" w:color="auto" w:fill="FFFFFF"/>
        <w:spacing w:before="0" w:beforeAutospacing="0" w:after="0" w:afterAutospacing="0" w:line="360" w:lineRule="auto"/>
        <w:ind w:left="-720" w:right="-700"/>
        <w:jc w:val="both"/>
        <w:textAlignment w:val="baseline"/>
        <w:rPr>
          <w:lang w:val="ro-RO"/>
        </w:rPr>
      </w:pPr>
      <w:r>
        <w:rPr>
          <w:lang w:val="ro-RO"/>
        </w:rPr>
        <w:t xml:space="preserve">În același timp, vor fi achiziționate 5000 de drapele tricolor (fără stemă), la un preț redus de 35 de MDL, care vor fi dăruite cu titlu gratuit tuturor doritorilor. Tot ceea ce va trebui să facă persoana care dorește tricolorul, va fi să ne contacteze și să vină la sediul asociației pentru a ridica darul. Aceste drapele vor fi arborate pe casele oamenilor, iar astfel tricolorul va fi pretutindeni. Totodată, vor fi achiziționate 100 de LED-uri în culorile tricolorului, care vor putea fi puse la geamurile caselor. Astfel, pe timp de noapte, casele patrioților vor fi iluminate în culorile drapelului nostru tricolor. </w:t>
      </w:r>
    </w:p>
    <w:p w:rsidR="00857B4B" w:rsidRDefault="00857B4B" w:rsidP="00395CB0">
      <w:pPr>
        <w:pStyle w:val="NormalWeb"/>
        <w:shd w:val="clear" w:color="auto" w:fill="FFFFFF"/>
        <w:spacing w:before="0" w:beforeAutospacing="0" w:after="0" w:afterAutospacing="0" w:line="360" w:lineRule="auto"/>
        <w:ind w:left="-720" w:right="-700"/>
        <w:jc w:val="both"/>
        <w:textAlignment w:val="baseline"/>
        <w:rPr>
          <w:lang w:val="ro-RO"/>
        </w:rPr>
      </w:pPr>
      <w:r>
        <w:rPr>
          <w:lang w:val="ro-RO"/>
        </w:rPr>
        <w:t xml:space="preserve">Proiectul va avea un impact considerabil, având peste 5000 de beneficiari direcți, care vor primi drapelele respective. Astfel, tricolorul va fi oriunde, va dăinui pe străzile orașelor și satelor din Republica Moldova. Tricolorul va fi un simbol al patriotismului și al izbânzii iubirii față de neamul românesc. Proiectul va fi promovat intensiv pe rețelele de socializare, prin intermediul flyerelelor, afișelor, pentru a informa cât mai multă lume despre oportunitățile pe care le vom oferi noi. </w:t>
      </w:r>
    </w:p>
    <w:p w:rsidR="00857B4B" w:rsidRPr="0062778F" w:rsidRDefault="00857B4B" w:rsidP="00731E04">
      <w:pPr>
        <w:pStyle w:val="NormalWeb"/>
        <w:shd w:val="clear" w:color="auto" w:fill="FFFFFF"/>
        <w:spacing w:before="0" w:beforeAutospacing="0" w:after="0" w:afterAutospacing="0" w:line="360" w:lineRule="auto"/>
        <w:jc w:val="both"/>
        <w:textAlignment w:val="baseline"/>
        <w:rPr>
          <w:lang w:val="ro-RO"/>
        </w:rPr>
      </w:pPr>
    </w:p>
    <w:p w:rsidR="00857B4B" w:rsidRDefault="00857B4B" w:rsidP="00044406">
      <w:pPr>
        <w:rPr>
          <w:rFonts w:ascii="Times New Roman" w:hAnsi="Times New Roman"/>
          <w:lang w:val="ro-RO"/>
        </w:rPr>
      </w:pPr>
    </w:p>
    <w:p w:rsidR="00857B4B" w:rsidRDefault="00857B4B" w:rsidP="00044406">
      <w:pPr>
        <w:pStyle w:val="ListParagraph"/>
        <w:numPr>
          <w:ilvl w:val="0"/>
          <w:numId w:val="1"/>
        </w:numPr>
        <w:spacing w:line="360" w:lineRule="auto"/>
        <w:jc w:val="both"/>
        <w:rPr>
          <w:rFonts w:ascii="Times New Roman" w:hAnsi="Times New Roman"/>
          <w:b/>
          <w:sz w:val="28"/>
          <w:szCs w:val="28"/>
          <w:lang w:val="ro-RO"/>
        </w:rPr>
      </w:pPr>
      <w:r>
        <w:rPr>
          <w:rFonts w:ascii="Times New Roman" w:hAnsi="Times New Roman"/>
          <w:b/>
          <w:sz w:val="28"/>
          <w:szCs w:val="28"/>
          <w:lang w:val="ro-RO"/>
        </w:rPr>
        <w:t>Actualitatea proiectului</w:t>
      </w:r>
    </w:p>
    <w:p w:rsidR="00857B4B" w:rsidRDefault="00857B4B" w:rsidP="00395CB0">
      <w:pPr>
        <w:shd w:val="clear" w:color="auto" w:fill="FFFFFF"/>
        <w:spacing w:after="240" w:line="360" w:lineRule="auto"/>
        <w:ind w:left="-540" w:right="-700" w:firstLine="720"/>
        <w:jc w:val="both"/>
        <w:rPr>
          <w:rFonts w:ascii="Times New Roman" w:hAnsi="Times New Roman"/>
        </w:rPr>
      </w:pPr>
      <w:r w:rsidRPr="00731E04">
        <w:rPr>
          <w:rFonts w:ascii="Times New Roman" w:hAnsi="Times New Roman"/>
        </w:rPr>
        <w:t>Drapelul Tricolor Românesc, alături de stemă şi imnul naţional reprezintă un înse</w:t>
      </w:r>
      <w:r>
        <w:rPr>
          <w:rFonts w:ascii="Times New Roman" w:hAnsi="Times New Roman"/>
        </w:rPr>
        <w:t>mn important al neamului nostrum românesc. Tricolorul a apărut din dorința de unitate a tuturor românilor și este un simbol al unirii, al iubirii față de neam, al patriotismului neînfricat. Astfel, proiectul „Tricolor în fiecare casă” este mereu actual, întrucât tricolorul a fost și va fi mereu simbol al renașterii naționale pentru românii basarabeni. În jur de 5000 de persoane vor primi în dar tricolorul României, pe care îl vor putea arbora la casa sa. Astfel, vor fi promovate valorile naționale românești și tricolorul ca însemn al identității noastre naționale.</w:t>
      </w:r>
    </w:p>
    <w:p w:rsidR="00857B4B" w:rsidRPr="00184AF0" w:rsidRDefault="00857B4B" w:rsidP="00184AF0">
      <w:pPr>
        <w:shd w:val="clear" w:color="auto" w:fill="FFFFFF"/>
        <w:spacing w:after="240" w:line="360" w:lineRule="auto"/>
        <w:jc w:val="both"/>
        <w:rPr>
          <w:rFonts w:ascii="Times New Roman" w:hAnsi="Times New Roman"/>
        </w:rPr>
      </w:pPr>
    </w:p>
    <w:p w:rsidR="00857B4B" w:rsidRPr="005E3146" w:rsidRDefault="00857B4B" w:rsidP="00044406">
      <w:pPr>
        <w:pStyle w:val="ListParagraph"/>
        <w:numPr>
          <w:ilvl w:val="0"/>
          <w:numId w:val="1"/>
        </w:numPr>
        <w:spacing w:line="360" w:lineRule="auto"/>
        <w:jc w:val="both"/>
        <w:rPr>
          <w:rFonts w:ascii="Times New Roman" w:hAnsi="Times New Roman"/>
          <w:b/>
          <w:sz w:val="28"/>
          <w:szCs w:val="28"/>
          <w:lang w:val="ro-RO"/>
        </w:rPr>
      </w:pPr>
      <w:r w:rsidRPr="005E3146">
        <w:rPr>
          <w:rFonts w:ascii="Times New Roman" w:hAnsi="Times New Roman"/>
          <w:b/>
          <w:sz w:val="28"/>
          <w:szCs w:val="28"/>
          <w:lang w:val="ro-RO"/>
        </w:rPr>
        <w:t>Persoana de contact a proiectului:</w:t>
      </w:r>
    </w:p>
    <w:p w:rsidR="00857B4B" w:rsidRDefault="00857B4B" w:rsidP="00044406">
      <w:pPr>
        <w:spacing w:line="360" w:lineRule="auto"/>
        <w:jc w:val="both"/>
        <w:rPr>
          <w:rFonts w:ascii="Times New Roman" w:hAnsi="Times New Roman"/>
          <w:lang w:val="ro-RO"/>
        </w:rPr>
      </w:pPr>
      <w:r>
        <w:rPr>
          <w:rFonts w:ascii="Times New Roman" w:hAnsi="Times New Roman"/>
          <w:lang w:val="ro-RO"/>
        </w:rPr>
        <w:t>Vlad BILEȚCHI,</w:t>
      </w:r>
    </w:p>
    <w:p w:rsidR="00857B4B" w:rsidRDefault="00857B4B" w:rsidP="00044406">
      <w:pPr>
        <w:spacing w:line="360" w:lineRule="auto"/>
        <w:jc w:val="both"/>
        <w:rPr>
          <w:rFonts w:ascii="Times New Roman" w:hAnsi="Times New Roman"/>
          <w:lang w:val="ro-RO"/>
        </w:rPr>
      </w:pPr>
      <w:r>
        <w:rPr>
          <w:rFonts w:ascii="Times New Roman" w:hAnsi="Times New Roman"/>
          <w:lang w:val="ro-RO"/>
        </w:rPr>
        <w:t>președinte A.O. „Onoare, Demnitate și Patrie” (ODIP)</w:t>
      </w:r>
    </w:p>
    <w:p w:rsidR="00857B4B" w:rsidRDefault="00857B4B" w:rsidP="00044406">
      <w:pPr>
        <w:spacing w:line="360" w:lineRule="auto"/>
        <w:jc w:val="both"/>
        <w:rPr>
          <w:rFonts w:ascii="Times New Roman" w:hAnsi="Times New Roman"/>
          <w:lang w:val="ro-RO"/>
        </w:rPr>
      </w:pPr>
      <w:r>
        <w:rPr>
          <w:rFonts w:ascii="Times New Roman" w:hAnsi="Times New Roman"/>
          <w:lang w:val="ro-RO"/>
        </w:rPr>
        <w:t>Telefon: +373 60 66 88 66</w:t>
      </w:r>
    </w:p>
    <w:p w:rsidR="00857B4B" w:rsidRPr="005E3146" w:rsidRDefault="00857B4B" w:rsidP="00044406">
      <w:pPr>
        <w:spacing w:line="360" w:lineRule="auto"/>
        <w:jc w:val="both"/>
        <w:rPr>
          <w:rFonts w:ascii="Times New Roman" w:hAnsi="Times New Roman"/>
          <w:lang w:val="ro-RO"/>
        </w:rPr>
      </w:pPr>
      <w:r>
        <w:rPr>
          <w:rFonts w:ascii="Times New Roman" w:hAnsi="Times New Roman"/>
          <w:lang w:val="ro-RO"/>
        </w:rPr>
        <w:t>Email: vladbiletchi@gmail.com</w:t>
      </w:r>
    </w:p>
    <w:p w:rsidR="00857B4B" w:rsidRDefault="00857B4B" w:rsidP="00044406">
      <w:pPr>
        <w:spacing w:line="360" w:lineRule="auto"/>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p>
    <w:p w:rsidR="00857B4B" w:rsidRDefault="00857B4B" w:rsidP="00184AF0">
      <w:pPr>
        <w:spacing w:line="360" w:lineRule="auto"/>
        <w:ind w:left="1440" w:firstLine="720"/>
        <w:jc w:val="both"/>
        <w:rPr>
          <w:rFonts w:ascii="Times New Roman" w:hAnsi="Times New Roman"/>
          <w:b/>
          <w:sz w:val="28"/>
          <w:szCs w:val="28"/>
          <w:lang w:val="ro-RO"/>
        </w:rPr>
      </w:pPr>
      <w:r>
        <w:rPr>
          <w:rFonts w:ascii="Times New Roman" w:hAnsi="Times New Roman"/>
          <w:b/>
          <w:sz w:val="28"/>
          <w:szCs w:val="28"/>
          <w:lang w:val="ro-RO"/>
        </w:rPr>
        <w:t xml:space="preserve"> BUGETUL PROIECTULUI</w:t>
      </w:r>
    </w:p>
    <w:p w:rsidR="00857B4B" w:rsidRDefault="00857B4B" w:rsidP="00044406">
      <w:pPr>
        <w:spacing w:line="360" w:lineRule="auto"/>
        <w:jc w:val="both"/>
        <w:rPr>
          <w:rFonts w:ascii="Times New Roman" w:hAnsi="Times New Roman"/>
          <w:b/>
          <w:sz w:val="28"/>
          <w:szCs w:val="28"/>
          <w:lang w:val="ro-RO"/>
        </w:rPr>
      </w:pPr>
    </w:p>
    <w:tbl>
      <w:tblPr>
        <w:tblW w:w="9229" w:type="dxa"/>
        <w:tblInd w:w="93" w:type="dxa"/>
        <w:tblLook w:val="00A0"/>
      </w:tblPr>
      <w:tblGrid>
        <w:gridCol w:w="3158"/>
        <w:gridCol w:w="1327"/>
        <w:gridCol w:w="939"/>
        <w:gridCol w:w="955"/>
        <w:gridCol w:w="955"/>
        <w:gridCol w:w="950"/>
        <w:gridCol w:w="945"/>
      </w:tblGrid>
      <w:tr w:rsidR="00857B4B" w:rsidRPr="00943D84" w:rsidTr="006200CF">
        <w:trPr>
          <w:trHeight w:val="1179"/>
        </w:trPr>
        <w:tc>
          <w:tcPr>
            <w:tcW w:w="3158" w:type="dxa"/>
            <w:vMerge w:val="restart"/>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jc w:val="cente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jc w:val="cente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jc w:val="cente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Nr. de unităţi</w:t>
            </w:r>
          </w:p>
        </w:tc>
        <w:tc>
          <w:tcPr>
            <w:tcW w:w="955" w:type="dxa"/>
            <w:vMerge w:val="restart"/>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jc w:val="center"/>
              <w:rPr>
                <w:rFonts w:ascii="Times New Roman" w:hAnsi="Times New Roman"/>
                <w:b/>
                <w:bCs/>
                <w:color w:val="000000"/>
                <w:sz w:val="20"/>
                <w:szCs w:val="20"/>
                <w:lang w:val="ro-RO" w:eastAsia="ru-RU"/>
              </w:rPr>
            </w:pPr>
            <w:r w:rsidRPr="00943D84">
              <w:rPr>
                <w:rFonts w:ascii="Times New Roman" w:hAnsi="Times New Roman"/>
                <w:b/>
                <w:bCs/>
                <w:color w:val="000000"/>
                <w:sz w:val="20"/>
                <w:szCs w:val="20"/>
                <w:lang w:val="ru-RU" w:eastAsia="ru-RU"/>
              </w:rPr>
              <w:t>Costul unei unităţi</w:t>
            </w:r>
            <w:r w:rsidRPr="00943D84">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vAlign w:val="center"/>
          </w:tcPr>
          <w:p w:rsidR="00857B4B" w:rsidRPr="00943D84" w:rsidRDefault="00857B4B" w:rsidP="006200CF">
            <w:pPr>
              <w:jc w:val="cente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857B4B" w:rsidRPr="00943D84" w:rsidRDefault="00857B4B" w:rsidP="006200CF">
            <w:pPr>
              <w:jc w:val="center"/>
              <w:rPr>
                <w:rFonts w:ascii="Times New Roman" w:hAnsi="Times New Roman"/>
                <w:b/>
                <w:bCs/>
                <w:color w:val="000000"/>
                <w:sz w:val="20"/>
                <w:szCs w:val="20"/>
                <w:lang w:eastAsia="ru-RU"/>
              </w:rPr>
            </w:pPr>
          </w:p>
          <w:p w:rsidR="00857B4B" w:rsidRPr="00943D84" w:rsidRDefault="00857B4B" w:rsidP="006200CF">
            <w:pPr>
              <w:jc w:val="center"/>
              <w:rPr>
                <w:rFonts w:ascii="Times New Roman" w:hAnsi="Times New Roman"/>
                <w:b/>
                <w:bCs/>
                <w:color w:val="000000"/>
                <w:sz w:val="20"/>
                <w:szCs w:val="20"/>
                <w:lang w:eastAsia="ru-RU"/>
              </w:rPr>
            </w:pPr>
          </w:p>
          <w:p w:rsidR="00857B4B" w:rsidRPr="00943D84" w:rsidRDefault="00857B4B" w:rsidP="006200CF">
            <w:pPr>
              <w:jc w:val="center"/>
              <w:rPr>
                <w:rFonts w:ascii="Times New Roman" w:hAnsi="Times New Roman"/>
                <w:b/>
                <w:bCs/>
                <w:color w:val="000000"/>
                <w:sz w:val="20"/>
                <w:szCs w:val="20"/>
                <w:lang w:eastAsia="ru-RU"/>
              </w:rPr>
            </w:pPr>
            <w:r w:rsidRPr="00943D84">
              <w:rPr>
                <w:rFonts w:ascii="Times New Roman" w:hAnsi="Times New Roman"/>
                <w:b/>
                <w:bCs/>
                <w:color w:val="000000"/>
                <w:sz w:val="20"/>
                <w:szCs w:val="20"/>
                <w:lang w:eastAsia="ru-RU"/>
              </w:rPr>
              <w:t xml:space="preserve">Suma </w:t>
            </w:r>
          </w:p>
        </w:tc>
        <w:tc>
          <w:tcPr>
            <w:tcW w:w="945" w:type="dxa"/>
            <w:tcBorders>
              <w:top w:val="single" w:sz="8" w:space="0" w:color="000000"/>
              <w:left w:val="nil"/>
              <w:bottom w:val="nil"/>
              <w:right w:val="single" w:sz="8" w:space="0" w:color="000000"/>
            </w:tcBorders>
          </w:tcPr>
          <w:p w:rsidR="00857B4B" w:rsidRPr="00943D84" w:rsidRDefault="00857B4B" w:rsidP="006200CF">
            <w:pPr>
              <w:jc w:val="center"/>
              <w:rPr>
                <w:rFonts w:ascii="Times New Roman" w:hAnsi="Times New Roman"/>
                <w:b/>
                <w:bCs/>
                <w:color w:val="000000"/>
                <w:sz w:val="20"/>
                <w:szCs w:val="20"/>
                <w:lang w:eastAsia="ru-RU"/>
              </w:rPr>
            </w:pPr>
          </w:p>
          <w:p w:rsidR="00857B4B" w:rsidRPr="00943D84" w:rsidRDefault="00857B4B" w:rsidP="006200CF">
            <w:pPr>
              <w:jc w:val="center"/>
              <w:rPr>
                <w:rFonts w:ascii="Times New Roman" w:hAnsi="Times New Roman"/>
                <w:b/>
                <w:bCs/>
                <w:color w:val="000000"/>
                <w:sz w:val="20"/>
                <w:szCs w:val="20"/>
                <w:lang w:eastAsia="ru-RU"/>
              </w:rPr>
            </w:pPr>
          </w:p>
          <w:p w:rsidR="00857B4B" w:rsidRPr="00943D84" w:rsidRDefault="00857B4B" w:rsidP="006200CF">
            <w:pPr>
              <w:jc w:val="center"/>
              <w:rPr>
                <w:rFonts w:ascii="Times New Roman" w:hAnsi="Times New Roman"/>
                <w:b/>
                <w:bCs/>
                <w:color w:val="000000"/>
                <w:sz w:val="20"/>
                <w:szCs w:val="20"/>
                <w:lang w:eastAsia="ru-RU"/>
              </w:rPr>
            </w:pPr>
            <w:r w:rsidRPr="00943D84">
              <w:rPr>
                <w:rFonts w:ascii="Times New Roman" w:hAnsi="Times New Roman"/>
                <w:b/>
                <w:bCs/>
                <w:color w:val="000000"/>
                <w:sz w:val="20"/>
                <w:szCs w:val="20"/>
                <w:lang w:eastAsia="ru-RU"/>
              </w:rPr>
              <w:t xml:space="preserve">Suma </w:t>
            </w:r>
          </w:p>
        </w:tc>
      </w:tr>
      <w:tr w:rsidR="00857B4B" w:rsidRPr="00943D84" w:rsidTr="00395CB0">
        <w:trPr>
          <w:trHeight w:val="291"/>
        </w:trPr>
        <w:tc>
          <w:tcPr>
            <w:tcW w:w="3158" w:type="dxa"/>
            <w:vMerge/>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eastAsia="ru-RU"/>
              </w:rPr>
              <w:t xml:space="preserve">  </w:t>
            </w:r>
            <w:r w:rsidRPr="00943D84">
              <w:rPr>
                <w:rFonts w:ascii="Times New Roman" w:hAnsi="Times New Roman"/>
                <w:b/>
                <w:bCs/>
                <w:color w:val="000000"/>
                <w:sz w:val="20"/>
                <w:szCs w:val="20"/>
                <w:lang w:val="ru-RU" w:eastAsia="ru-RU"/>
              </w:rPr>
              <w:t>(</w:t>
            </w:r>
            <w:r w:rsidRPr="00943D84">
              <w:rPr>
                <w:rFonts w:ascii="Times New Roman" w:hAnsi="Times New Roman"/>
                <w:b/>
                <w:bCs/>
                <w:color w:val="000000"/>
                <w:sz w:val="20"/>
                <w:szCs w:val="20"/>
                <w:lang w:val="ro-RO" w:eastAsia="ru-RU"/>
              </w:rPr>
              <w:t>MDL</w:t>
            </w:r>
            <w:r w:rsidRPr="00943D84">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857B4B" w:rsidRPr="00395CB0" w:rsidRDefault="00857B4B" w:rsidP="006200CF">
            <w:pPr>
              <w:jc w:val="center"/>
              <w:rPr>
                <w:rFonts w:ascii="Times New Roman" w:hAnsi="Times New Roman"/>
                <w:b/>
                <w:bCs/>
                <w:color w:val="000000"/>
                <w:sz w:val="20"/>
                <w:szCs w:val="20"/>
                <w:lang w:val="ro-RO" w:eastAsia="ru-RU"/>
              </w:rPr>
            </w:pPr>
            <w:r>
              <w:rPr>
                <w:rFonts w:ascii="Times New Roman" w:hAnsi="Times New Roman"/>
                <w:b/>
                <w:bCs/>
                <w:color w:val="000000"/>
                <w:sz w:val="20"/>
                <w:szCs w:val="20"/>
                <w:lang w:val="ro-RO" w:eastAsia="ru-RU"/>
              </w:rPr>
              <w:t>(RON)</w:t>
            </w:r>
          </w:p>
        </w:tc>
        <w:tc>
          <w:tcPr>
            <w:tcW w:w="945" w:type="dxa"/>
            <w:tcBorders>
              <w:top w:val="nil"/>
              <w:left w:val="nil"/>
              <w:bottom w:val="single" w:sz="8" w:space="0" w:color="000000"/>
              <w:right w:val="single" w:sz="8" w:space="0" w:color="000000"/>
            </w:tcBorders>
          </w:tcPr>
          <w:p w:rsidR="00857B4B" w:rsidRPr="00395CB0" w:rsidRDefault="00857B4B" w:rsidP="006200CF">
            <w:pPr>
              <w:jc w:val="center"/>
              <w:rPr>
                <w:rFonts w:ascii="Times New Roman" w:hAnsi="Times New Roman"/>
                <w:b/>
                <w:bCs/>
                <w:color w:val="000000"/>
                <w:sz w:val="20"/>
                <w:szCs w:val="20"/>
                <w:lang w:val="ro-RO" w:eastAsia="ru-RU"/>
              </w:rPr>
            </w:pPr>
            <w:r>
              <w:rPr>
                <w:rFonts w:ascii="Times New Roman" w:hAnsi="Times New Roman"/>
                <w:b/>
                <w:bCs/>
                <w:color w:val="000000"/>
                <w:sz w:val="20"/>
                <w:szCs w:val="20"/>
                <w:lang w:val="ro-RO" w:eastAsia="ru-RU"/>
              </w:rPr>
              <w:t>(EUR)</w:t>
            </w:r>
          </w:p>
        </w:tc>
      </w:tr>
      <w:tr w:rsidR="00857B4B" w:rsidRPr="00943D84" w:rsidTr="006200CF">
        <w:trPr>
          <w:trHeight w:val="405"/>
        </w:trPr>
        <w:tc>
          <w:tcPr>
            <w:tcW w:w="3158" w:type="dxa"/>
            <w:tcBorders>
              <w:top w:val="nil"/>
              <w:left w:val="single" w:sz="8" w:space="0" w:color="000000"/>
              <w:bottom w:val="single" w:sz="8" w:space="0" w:color="000000"/>
              <w:right w:val="single" w:sz="8" w:space="0" w:color="000000"/>
            </w:tcBorders>
            <w:shd w:val="clear" w:color="auto" w:fill="C6D9F1"/>
            <w:vAlign w:val="center"/>
          </w:tcPr>
          <w:p w:rsidR="00857B4B" w:rsidRPr="00943D84" w:rsidRDefault="00857B4B" w:rsidP="006200CF">
            <w:pPr>
              <w:pStyle w:val="ListParagraph"/>
              <w:numPr>
                <w:ilvl w:val="0"/>
                <w:numId w:val="3"/>
              </w:numPr>
              <w:rPr>
                <w:rFonts w:ascii="Times New Roman" w:hAnsi="Times New Roman"/>
                <w:b/>
                <w:bCs/>
                <w:color w:val="000000"/>
                <w:sz w:val="20"/>
                <w:szCs w:val="20"/>
                <w:lang w:val="ro-RO" w:eastAsia="ru-RU"/>
              </w:rPr>
            </w:pPr>
            <w:r w:rsidRPr="00943D84">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vAlign w:val="center"/>
          </w:tcPr>
          <w:p w:rsidR="00857B4B" w:rsidRPr="00943D84" w:rsidRDefault="00857B4B"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vAlign w:val="center"/>
          </w:tcPr>
          <w:p w:rsidR="00857B4B" w:rsidRPr="00943D84" w:rsidRDefault="00857B4B"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857B4B" w:rsidRPr="00943D84" w:rsidRDefault="00857B4B"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vAlign w:val="center"/>
          </w:tcPr>
          <w:p w:rsidR="00857B4B" w:rsidRPr="00943D84" w:rsidRDefault="00857B4B"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cPr>
          <w:p w:rsidR="00857B4B" w:rsidRPr="00943D84" w:rsidRDefault="00857B4B"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cPr>
          <w:p w:rsidR="00857B4B" w:rsidRPr="00943D84" w:rsidRDefault="00857B4B" w:rsidP="006200CF">
            <w:pPr>
              <w:rPr>
                <w:rFonts w:ascii="Times New Roman" w:hAnsi="Times New Roman"/>
                <w:color w:val="000000"/>
                <w:sz w:val="20"/>
                <w:szCs w:val="20"/>
                <w:lang w:val="ro-RO" w:eastAsia="ru-RU"/>
              </w:rPr>
            </w:pPr>
          </w:p>
        </w:tc>
      </w:tr>
      <w:tr w:rsidR="00857B4B" w:rsidRPr="00943D8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pStyle w:val="ListParagraph"/>
              <w:numPr>
                <w:ilvl w:val="1"/>
                <w:numId w:val="3"/>
              </w:numPr>
              <w:rPr>
                <w:rFonts w:ascii="Times New Roman" w:hAnsi="Times New Roman"/>
                <w:bCs/>
                <w:color w:val="000000"/>
                <w:sz w:val="20"/>
                <w:szCs w:val="20"/>
                <w:lang w:val="ro-RO" w:eastAsia="ru-RU"/>
              </w:rPr>
            </w:pPr>
            <w:r w:rsidRPr="00943D84">
              <w:rPr>
                <w:rFonts w:ascii="Times New Roman" w:hAnsi="Times New Roman"/>
                <w:bCs/>
                <w:color w:val="000000"/>
                <w:sz w:val="20"/>
                <w:szCs w:val="20"/>
                <w:lang w:val="ro-RO" w:eastAsia="ru-RU"/>
              </w:rPr>
              <w:t>Tricoloare</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5000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35</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 xml:space="preserve">175 000 </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p>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37 234</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p>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8 101</w:t>
            </w:r>
          </w:p>
        </w:tc>
      </w:tr>
      <w:tr w:rsidR="00857B4B" w:rsidRPr="00943D8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pStyle w:val="ListParagraph"/>
              <w:numPr>
                <w:ilvl w:val="1"/>
                <w:numId w:val="3"/>
              </w:numPr>
              <w:rPr>
                <w:rFonts w:ascii="Times New Roman" w:hAnsi="Times New Roman"/>
                <w:bCs/>
                <w:color w:val="000000"/>
                <w:sz w:val="20"/>
                <w:szCs w:val="20"/>
                <w:lang w:val="ro-RO" w:eastAsia="ru-RU"/>
              </w:rPr>
            </w:pPr>
            <w:r w:rsidRPr="00943D84">
              <w:rPr>
                <w:rFonts w:ascii="Times New Roman" w:hAnsi="Times New Roman"/>
                <w:bCs/>
                <w:color w:val="000000"/>
                <w:sz w:val="20"/>
                <w:szCs w:val="20"/>
                <w:lang w:val="ro-RO" w:eastAsia="ru-RU"/>
              </w:rPr>
              <w:t>LED-uri</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Buc.</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100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120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12 000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2 553</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555</w:t>
            </w:r>
          </w:p>
        </w:tc>
      </w:tr>
      <w:tr w:rsidR="00857B4B" w:rsidRPr="00943D84" w:rsidTr="006200CF">
        <w:trPr>
          <w:trHeight w:val="405"/>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pStyle w:val="ListParagraph"/>
              <w:numPr>
                <w:ilvl w:val="1"/>
                <w:numId w:val="3"/>
              </w:numPr>
              <w:rPr>
                <w:rFonts w:ascii="Times New Roman" w:hAnsi="Times New Roman"/>
                <w:bCs/>
                <w:color w:val="000000"/>
                <w:sz w:val="20"/>
                <w:szCs w:val="20"/>
                <w:lang w:val="ro-RO" w:eastAsia="ru-RU"/>
              </w:rPr>
            </w:pPr>
            <w:r w:rsidRPr="00943D84">
              <w:rPr>
                <w:rFonts w:ascii="Times New Roman" w:hAnsi="Times New Roman"/>
                <w:bCs/>
                <w:color w:val="000000"/>
                <w:sz w:val="20"/>
                <w:szCs w:val="20"/>
                <w:lang w:val="ro-RO" w:eastAsia="ru-RU"/>
              </w:rPr>
              <w:t>Panglică tricoloră</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Metri</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25 000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1</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25 000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5 319</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ro-RO" w:eastAsia="ru-RU"/>
              </w:rPr>
            </w:pPr>
            <w:r w:rsidRPr="00943D84">
              <w:rPr>
                <w:rFonts w:ascii="Times New Roman" w:hAnsi="Times New Roman"/>
                <w:color w:val="000000"/>
                <w:sz w:val="20"/>
                <w:szCs w:val="20"/>
                <w:lang w:val="ro-RO" w:eastAsia="ru-RU"/>
              </w:rPr>
              <w:t>1 157</w:t>
            </w:r>
          </w:p>
        </w:tc>
      </w:tr>
      <w:tr w:rsidR="00857B4B" w:rsidRPr="00943D84" w:rsidTr="006200CF">
        <w:trPr>
          <w:trHeight w:val="387"/>
        </w:trPr>
        <w:tc>
          <w:tcPr>
            <w:tcW w:w="3158" w:type="dxa"/>
            <w:tcBorders>
              <w:top w:val="nil"/>
              <w:left w:val="single" w:sz="8" w:space="0" w:color="000000"/>
              <w:bottom w:val="single" w:sz="8" w:space="0" w:color="000000"/>
              <w:right w:val="single" w:sz="8" w:space="0" w:color="000000"/>
            </w:tcBorders>
            <w:shd w:val="clear" w:color="auto" w:fill="B8CCE4"/>
            <w:vAlign w:val="center"/>
          </w:tcPr>
          <w:p w:rsidR="00857B4B" w:rsidRPr="00943D84" w:rsidRDefault="00857B4B" w:rsidP="006200CF">
            <w:pPr>
              <w:rPr>
                <w:rFonts w:ascii="Times New Roman" w:hAnsi="Times New Roman"/>
                <w:b/>
                <w:color w:val="000000"/>
                <w:sz w:val="20"/>
                <w:szCs w:val="20"/>
                <w:lang w:val="ru-RU" w:eastAsia="ru-RU"/>
              </w:rPr>
            </w:pPr>
            <w:r w:rsidRPr="00943D84">
              <w:rPr>
                <w:rFonts w:ascii="Times New Roman" w:hAnsi="Times New Roman"/>
                <w:b/>
                <w:color w:val="000000"/>
                <w:sz w:val="20"/>
                <w:szCs w:val="20"/>
                <w:lang w:val="ro-RO" w:eastAsia="ru-RU"/>
              </w:rPr>
              <w:t xml:space="preserve">       2</w:t>
            </w:r>
            <w:r w:rsidRPr="00943D84">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vAlign w:val="center"/>
          </w:tcPr>
          <w:p w:rsidR="00857B4B" w:rsidRPr="00943D84" w:rsidRDefault="00857B4B" w:rsidP="006200CF">
            <w:pPr>
              <w:rPr>
                <w:rFonts w:ascii="Times New Roman" w:hAnsi="Times New Roman"/>
                <w:b/>
                <w:color w:val="000000"/>
                <w:sz w:val="20"/>
                <w:szCs w:val="20"/>
                <w:lang w:val="ru-RU" w:eastAsia="ru-RU"/>
              </w:rPr>
            </w:pPr>
            <w:r w:rsidRPr="00943D84">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vAlign w:val="center"/>
          </w:tcPr>
          <w:p w:rsidR="00857B4B" w:rsidRPr="00943D84" w:rsidRDefault="00857B4B" w:rsidP="006200CF">
            <w:pPr>
              <w:rPr>
                <w:rFonts w:ascii="Times New Roman" w:hAnsi="Times New Roman"/>
                <w:b/>
                <w:color w:val="000000"/>
                <w:sz w:val="20"/>
                <w:szCs w:val="20"/>
                <w:lang w:val="ru-RU" w:eastAsia="ru-RU"/>
              </w:rPr>
            </w:pPr>
            <w:r w:rsidRPr="00943D84">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857B4B" w:rsidRPr="00943D84" w:rsidRDefault="00857B4B" w:rsidP="006200CF">
            <w:pPr>
              <w:rPr>
                <w:rFonts w:ascii="Times New Roman" w:hAnsi="Times New Roman"/>
                <w:color w:val="000000"/>
                <w:sz w:val="20"/>
                <w:szCs w:val="20"/>
                <w:lang w:val="ru-RU" w:eastAsia="ru-RU"/>
              </w:rPr>
            </w:pPr>
            <w:r w:rsidRPr="00943D84">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vAlign w:val="center"/>
          </w:tcPr>
          <w:p w:rsidR="00857B4B" w:rsidRPr="00943D84" w:rsidRDefault="00857B4B" w:rsidP="006200CF">
            <w:pPr>
              <w:rPr>
                <w:rFonts w:ascii="Times New Roman" w:hAnsi="Times New Roman"/>
                <w:color w:val="000000"/>
                <w:sz w:val="20"/>
                <w:szCs w:val="20"/>
                <w:lang w:val="ru-RU" w:eastAsia="ru-RU"/>
              </w:rPr>
            </w:pPr>
            <w:r w:rsidRPr="00943D84">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cPr>
          <w:p w:rsidR="00857B4B" w:rsidRPr="00943D84" w:rsidRDefault="00857B4B"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cPr>
          <w:p w:rsidR="00857B4B" w:rsidRPr="00943D84" w:rsidRDefault="00857B4B" w:rsidP="006200CF">
            <w:pPr>
              <w:rPr>
                <w:rFonts w:ascii="Times New Roman" w:hAnsi="Times New Roman"/>
                <w:color w:val="000000"/>
                <w:sz w:val="20"/>
                <w:szCs w:val="20"/>
                <w:lang w:val="ru-RU" w:eastAsia="ru-RU"/>
              </w:rPr>
            </w:pPr>
          </w:p>
        </w:tc>
      </w:tr>
      <w:tr w:rsidR="00857B4B" w:rsidRPr="00943D84" w:rsidTr="006200CF">
        <w:trPr>
          <w:trHeight w:val="387"/>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2.1. Flyere</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 xml:space="preserve">buc. </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5 000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1 000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213</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46</w:t>
            </w:r>
          </w:p>
        </w:tc>
      </w:tr>
      <w:tr w:rsidR="00857B4B" w:rsidRPr="00943D84" w:rsidTr="006200CF">
        <w:trPr>
          <w:trHeight w:val="387"/>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2.2. Publicitate în mass-media</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contract</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3000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3000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638</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139</w:t>
            </w:r>
          </w:p>
        </w:tc>
      </w:tr>
      <w:tr w:rsidR="00857B4B" w:rsidRPr="00943D84" w:rsidTr="00395CB0">
        <w:trPr>
          <w:trHeight w:val="405"/>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val="en-GB" w:eastAsia="ru-RU"/>
              </w:rPr>
            </w:pPr>
            <w:r w:rsidRPr="00943D84">
              <w:rPr>
                <w:rFonts w:ascii="Times New Roman" w:hAnsi="Times New Roman"/>
                <w:color w:val="000000"/>
                <w:sz w:val="20"/>
                <w:szCs w:val="20"/>
                <w:lang w:val="en-GB" w:eastAsia="ru-RU"/>
              </w:rPr>
              <w:t>2.3. Publicitate pe facebook</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serviciu</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2160</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2160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460</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color w:val="000000"/>
                <w:sz w:val="20"/>
                <w:szCs w:val="20"/>
                <w:lang w:eastAsia="ru-RU"/>
              </w:rPr>
            </w:pPr>
            <w:r w:rsidRPr="00943D84">
              <w:rPr>
                <w:rFonts w:ascii="Times New Roman" w:hAnsi="Times New Roman"/>
                <w:color w:val="000000"/>
                <w:sz w:val="20"/>
                <w:szCs w:val="20"/>
                <w:lang w:eastAsia="ru-RU"/>
              </w:rPr>
              <w:t>100</w:t>
            </w:r>
          </w:p>
        </w:tc>
      </w:tr>
      <w:tr w:rsidR="00857B4B" w:rsidRPr="00943D84" w:rsidTr="00395CB0">
        <w:trPr>
          <w:trHeight w:val="345"/>
        </w:trPr>
        <w:tc>
          <w:tcPr>
            <w:tcW w:w="3158" w:type="dxa"/>
            <w:tcBorders>
              <w:top w:val="nil"/>
              <w:left w:val="single" w:sz="8" w:space="0" w:color="000000"/>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val="ru-RU" w:eastAsia="ru-RU"/>
              </w:rPr>
            </w:pPr>
            <w:r w:rsidRPr="00943D84">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vAlign w:val="center"/>
          </w:tcPr>
          <w:p w:rsidR="00857B4B" w:rsidRPr="00943D84" w:rsidRDefault="00857B4B" w:rsidP="006200CF">
            <w:pPr>
              <w:rPr>
                <w:rFonts w:ascii="Times New Roman" w:hAnsi="Times New Roman"/>
                <w:b/>
                <w:bCs/>
                <w:color w:val="000000"/>
                <w:sz w:val="20"/>
                <w:szCs w:val="20"/>
                <w:lang w:eastAsia="ru-RU"/>
              </w:rPr>
            </w:pPr>
            <w:r w:rsidRPr="00943D84">
              <w:rPr>
                <w:rFonts w:ascii="Times New Roman" w:hAnsi="Times New Roman"/>
                <w:b/>
                <w:bCs/>
                <w:color w:val="000000"/>
                <w:sz w:val="20"/>
                <w:szCs w:val="20"/>
                <w:lang w:eastAsia="ru-RU"/>
              </w:rPr>
              <w:t>218 160</w:t>
            </w:r>
          </w:p>
        </w:tc>
        <w:tc>
          <w:tcPr>
            <w:tcW w:w="950"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b/>
                <w:bCs/>
                <w:color w:val="000000"/>
                <w:sz w:val="20"/>
                <w:szCs w:val="20"/>
                <w:lang w:eastAsia="ru-RU"/>
              </w:rPr>
            </w:pPr>
          </w:p>
          <w:p w:rsidR="00857B4B" w:rsidRPr="00943D84" w:rsidRDefault="00857B4B" w:rsidP="006200CF">
            <w:pPr>
              <w:rPr>
                <w:rFonts w:ascii="Times New Roman" w:hAnsi="Times New Roman"/>
                <w:b/>
                <w:bCs/>
                <w:color w:val="000000"/>
                <w:sz w:val="20"/>
                <w:szCs w:val="20"/>
                <w:lang w:eastAsia="ru-RU"/>
              </w:rPr>
            </w:pPr>
            <w:r w:rsidRPr="00943D84">
              <w:rPr>
                <w:rFonts w:ascii="Times New Roman" w:hAnsi="Times New Roman"/>
                <w:b/>
                <w:bCs/>
                <w:color w:val="000000"/>
                <w:sz w:val="20"/>
                <w:szCs w:val="20"/>
                <w:lang w:eastAsia="ru-RU"/>
              </w:rPr>
              <w:t>46 417</w:t>
            </w:r>
          </w:p>
        </w:tc>
        <w:tc>
          <w:tcPr>
            <w:tcW w:w="945" w:type="dxa"/>
            <w:tcBorders>
              <w:top w:val="nil"/>
              <w:left w:val="nil"/>
              <w:bottom w:val="single" w:sz="8" w:space="0" w:color="000000"/>
              <w:right w:val="single" w:sz="8" w:space="0" w:color="000000"/>
            </w:tcBorders>
          </w:tcPr>
          <w:p w:rsidR="00857B4B" w:rsidRPr="00943D84" w:rsidRDefault="00857B4B" w:rsidP="006200CF">
            <w:pPr>
              <w:rPr>
                <w:rFonts w:ascii="Times New Roman" w:hAnsi="Times New Roman"/>
                <w:b/>
                <w:bCs/>
                <w:color w:val="000000"/>
                <w:sz w:val="20"/>
                <w:szCs w:val="20"/>
                <w:lang w:val="ru-RU" w:eastAsia="ru-RU"/>
              </w:rPr>
            </w:pPr>
          </w:p>
          <w:p w:rsidR="00857B4B" w:rsidRPr="00943D84" w:rsidRDefault="00857B4B" w:rsidP="006200CF">
            <w:pPr>
              <w:rPr>
                <w:rFonts w:ascii="Times New Roman" w:hAnsi="Times New Roman"/>
                <w:b/>
                <w:bCs/>
                <w:color w:val="000000"/>
                <w:sz w:val="20"/>
                <w:szCs w:val="20"/>
                <w:lang w:eastAsia="ru-RU"/>
              </w:rPr>
            </w:pPr>
            <w:r w:rsidRPr="00943D84">
              <w:rPr>
                <w:rFonts w:ascii="Times New Roman" w:hAnsi="Times New Roman"/>
                <w:b/>
                <w:bCs/>
                <w:color w:val="000000"/>
                <w:sz w:val="20"/>
                <w:szCs w:val="20"/>
                <w:lang w:eastAsia="ru-RU"/>
              </w:rPr>
              <w:t>10 098</w:t>
            </w:r>
          </w:p>
        </w:tc>
      </w:tr>
    </w:tbl>
    <w:p w:rsidR="00857B4B" w:rsidRDefault="00857B4B" w:rsidP="00184AF0">
      <w:pPr>
        <w:pStyle w:val="NormalWeb"/>
        <w:spacing w:before="0" w:beforeAutospacing="0" w:after="0" w:afterAutospacing="0" w:line="360" w:lineRule="auto"/>
        <w:jc w:val="both"/>
        <w:rPr>
          <w:lang w:val="ro-RO" w:eastAsia="en-US"/>
        </w:rPr>
      </w:pPr>
      <w:r>
        <w:rPr>
          <w:b/>
          <w:sz w:val="28"/>
          <w:szCs w:val="28"/>
          <w:lang w:val="ro-RO" w:eastAsia="en-US"/>
        </w:rPr>
        <w:t xml:space="preserve">           </w:t>
      </w:r>
      <w:r w:rsidRPr="001D0EA6">
        <w:rPr>
          <w:lang w:val="ro-RO" w:eastAsia="en-US"/>
        </w:rPr>
        <w:t>*** Prețurile sunt calculate la cursul: 1 RON = 4,7 MDL și 1 EUR = 21,6 MDL</w:t>
      </w:r>
    </w:p>
    <w:p w:rsidR="00857B4B" w:rsidRDefault="00857B4B" w:rsidP="00184AF0">
      <w:pPr>
        <w:pStyle w:val="NormalWeb"/>
        <w:spacing w:before="0" w:beforeAutospacing="0" w:after="0" w:afterAutospacing="0" w:line="360" w:lineRule="auto"/>
        <w:jc w:val="both"/>
        <w:rPr>
          <w:lang w:val="ro-RO" w:eastAsia="en-US"/>
        </w:rPr>
      </w:pPr>
    </w:p>
    <w:p w:rsidR="00857B4B" w:rsidRPr="00395CB0" w:rsidRDefault="00857B4B" w:rsidP="00395CB0">
      <w:pPr>
        <w:pStyle w:val="NormalWeb"/>
        <w:spacing w:before="0" w:beforeAutospacing="0" w:after="0" w:afterAutospacing="0" w:line="360" w:lineRule="auto"/>
        <w:jc w:val="center"/>
        <w:rPr>
          <w:sz w:val="44"/>
          <w:szCs w:val="44"/>
          <w:u w:val="single"/>
          <w:lang w:val="ro-RO"/>
        </w:rPr>
      </w:pPr>
      <w:bookmarkStart w:id="0" w:name="_GoBack"/>
      <w:bookmarkEnd w:id="0"/>
      <w:r w:rsidRPr="00395CB0">
        <w:rPr>
          <w:b/>
          <w:sz w:val="44"/>
          <w:szCs w:val="44"/>
          <w:u w:val="single"/>
          <w:lang w:val="ro-RO"/>
        </w:rPr>
        <w:t>TRICOLOR ÎN FIECARE CASĂ!</w:t>
      </w:r>
    </w:p>
    <w:sectPr w:rsidR="00857B4B" w:rsidRPr="00395CB0" w:rsidSect="006C2851">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B4B" w:rsidRDefault="00857B4B" w:rsidP="00CD4D27">
      <w:r>
        <w:separator/>
      </w:r>
    </w:p>
  </w:endnote>
  <w:endnote w:type="continuationSeparator" w:id="0">
    <w:p w:rsidR="00857B4B" w:rsidRDefault="00857B4B" w:rsidP="00CD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4B" w:rsidRDefault="00857B4B">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cintosh HD:Users:romanmesina:Desktop:DOI.png" style="position:absolute;margin-left:-99pt;margin-top:699.4pt;width:612pt;height:74.6pt;z-index:251662336;visibility:visible;mso-position-horizontal-relative:margin;mso-position-vertical-relative:margin">
          <v:imagedata r:id="rId1" o:title=""/>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B4B" w:rsidRDefault="00857B4B" w:rsidP="00CD4D27">
      <w:r>
        <w:separator/>
      </w:r>
    </w:p>
  </w:footnote>
  <w:footnote w:type="continuationSeparator" w:id="0">
    <w:p w:rsidR="00857B4B" w:rsidRDefault="00857B4B" w:rsidP="00CD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B4B" w:rsidRPr="00CD4D27" w:rsidRDefault="00857B4B" w:rsidP="00CD4D27">
    <w:pPr>
      <w:pStyle w:val="Head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Macintosh HD:Users:romanmesina:Desktop:sus.png" style="position:absolute;margin-left:-90pt;margin-top:-1in;width:603pt;height:119.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9D4"/>
    <w:multiLevelType w:val="multilevel"/>
    <w:tmpl w:val="410CE43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23455334"/>
    <w:multiLevelType w:val="hybridMultilevel"/>
    <w:tmpl w:val="54FE25A6"/>
    <w:lvl w:ilvl="0" w:tplc="A90CE2F4">
      <w:start w:val="25"/>
      <w:numFmt w:val="bullet"/>
      <w:lvlText w:val="-"/>
      <w:lvlJc w:val="left"/>
      <w:pPr>
        <w:ind w:left="720" w:hanging="360"/>
      </w:pPr>
      <w:rPr>
        <w:rFonts w:ascii="Times New Roman" w:eastAsia="Times New Roman" w:hAnsi="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9F7FBF"/>
    <w:multiLevelType w:val="hybridMultilevel"/>
    <w:tmpl w:val="54407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D27"/>
    <w:rsid w:val="0003425C"/>
    <w:rsid w:val="00044406"/>
    <w:rsid w:val="000538AB"/>
    <w:rsid w:val="000935D8"/>
    <w:rsid w:val="000F4B55"/>
    <w:rsid w:val="001523E0"/>
    <w:rsid w:val="00184AF0"/>
    <w:rsid w:val="001D0EA6"/>
    <w:rsid w:val="00216BDC"/>
    <w:rsid w:val="002D5C44"/>
    <w:rsid w:val="00325843"/>
    <w:rsid w:val="00353A9A"/>
    <w:rsid w:val="00354D7A"/>
    <w:rsid w:val="00395CB0"/>
    <w:rsid w:val="00413375"/>
    <w:rsid w:val="00417C3D"/>
    <w:rsid w:val="00447CB4"/>
    <w:rsid w:val="005019A4"/>
    <w:rsid w:val="005E3146"/>
    <w:rsid w:val="006200CF"/>
    <w:rsid w:val="0062778F"/>
    <w:rsid w:val="006569D1"/>
    <w:rsid w:val="00664B9B"/>
    <w:rsid w:val="006C2851"/>
    <w:rsid w:val="006D07D9"/>
    <w:rsid w:val="00731E04"/>
    <w:rsid w:val="00736334"/>
    <w:rsid w:val="0075755F"/>
    <w:rsid w:val="007751AC"/>
    <w:rsid w:val="007A3D29"/>
    <w:rsid w:val="007A7117"/>
    <w:rsid w:val="007E4F11"/>
    <w:rsid w:val="007E743B"/>
    <w:rsid w:val="00855339"/>
    <w:rsid w:val="00857B4B"/>
    <w:rsid w:val="00943D84"/>
    <w:rsid w:val="00982F1C"/>
    <w:rsid w:val="009838F4"/>
    <w:rsid w:val="00AA67FC"/>
    <w:rsid w:val="00AE78DE"/>
    <w:rsid w:val="00AF0154"/>
    <w:rsid w:val="00B808D5"/>
    <w:rsid w:val="00CC70BD"/>
    <w:rsid w:val="00CD4D27"/>
    <w:rsid w:val="00CF46FC"/>
    <w:rsid w:val="00D15ED9"/>
    <w:rsid w:val="00D30048"/>
    <w:rsid w:val="00D71A70"/>
    <w:rsid w:val="00DF08D3"/>
    <w:rsid w:val="00EA108C"/>
    <w:rsid w:val="00ED769C"/>
    <w:rsid w:val="00F36BB9"/>
    <w:rsid w:val="00F4099E"/>
    <w:rsid w:val="00F57AC0"/>
    <w:rsid w:val="00F7503E"/>
    <w:rsid w:val="00F80D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BD"/>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CD4D27"/>
    <w:rPr>
      <w:rFonts w:ascii="Lucida Grande" w:hAnsi="Lucida Grande" w:cs="Times New Roman"/>
      <w:sz w:val="18"/>
      <w:szCs w:val="18"/>
    </w:rPr>
  </w:style>
  <w:style w:type="paragraph" w:styleId="Header">
    <w:name w:val="header"/>
    <w:basedOn w:val="Normal"/>
    <w:link w:val="HeaderChar"/>
    <w:uiPriority w:val="99"/>
    <w:rsid w:val="00CD4D27"/>
    <w:pPr>
      <w:tabs>
        <w:tab w:val="center" w:pos="4320"/>
        <w:tab w:val="right" w:pos="8640"/>
      </w:tabs>
    </w:pPr>
  </w:style>
  <w:style w:type="character" w:customStyle="1" w:styleId="HeaderChar">
    <w:name w:val="Header Char"/>
    <w:basedOn w:val="DefaultParagraphFont"/>
    <w:link w:val="Header"/>
    <w:uiPriority w:val="99"/>
    <w:locked/>
    <w:rsid w:val="00CD4D27"/>
    <w:rPr>
      <w:rFonts w:cs="Times New Roman"/>
    </w:rPr>
  </w:style>
  <w:style w:type="paragraph" w:styleId="Footer">
    <w:name w:val="footer"/>
    <w:basedOn w:val="Normal"/>
    <w:link w:val="FooterChar"/>
    <w:uiPriority w:val="99"/>
    <w:rsid w:val="00CD4D27"/>
    <w:pPr>
      <w:tabs>
        <w:tab w:val="center" w:pos="4320"/>
        <w:tab w:val="right" w:pos="8640"/>
      </w:tabs>
    </w:pPr>
  </w:style>
  <w:style w:type="character" w:customStyle="1" w:styleId="FooterChar">
    <w:name w:val="Footer Char"/>
    <w:basedOn w:val="DefaultParagraphFont"/>
    <w:link w:val="Footer"/>
    <w:uiPriority w:val="99"/>
    <w:locked/>
    <w:rsid w:val="00CD4D27"/>
    <w:rPr>
      <w:rFonts w:cs="Times New Roman"/>
    </w:rPr>
  </w:style>
  <w:style w:type="paragraph" w:styleId="NormalWeb">
    <w:name w:val="Normal (Web)"/>
    <w:basedOn w:val="Normal"/>
    <w:uiPriority w:val="99"/>
    <w:rsid w:val="00664B9B"/>
    <w:pPr>
      <w:spacing w:before="100" w:beforeAutospacing="1" w:after="100" w:afterAutospacing="1"/>
    </w:pPr>
    <w:rPr>
      <w:rFonts w:ascii="Times New Roman" w:hAnsi="Times New Roman"/>
      <w:lang w:val="ru-RU" w:eastAsia="ru-RU"/>
    </w:rPr>
  </w:style>
  <w:style w:type="character" w:styleId="Strong">
    <w:name w:val="Strong"/>
    <w:basedOn w:val="DefaultParagraphFont"/>
    <w:uiPriority w:val="99"/>
    <w:qFormat/>
    <w:rsid w:val="00664B9B"/>
    <w:rPr>
      <w:rFonts w:cs="Times New Roman"/>
      <w:b/>
      <w:bCs/>
    </w:rPr>
  </w:style>
  <w:style w:type="character" w:customStyle="1" w:styleId="apple-converted-space">
    <w:name w:val="apple-converted-space"/>
    <w:basedOn w:val="DefaultParagraphFont"/>
    <w:uiPriority w:val="99"/>
    <w:rsid w:val="00664B9B"/>
    <w:rPr>
      <w:rFonts w:cs="Times New Roman"/>
    </w:rPr>
  </w:style>
  <w:style w:type="character" w:styleId="Emphasis">
    <w:name w:val="Emphasis"/>
    <w:basedOn w:val="DefaultParagraphFont"/>
    <w:uiPriority w:val="99"/>
    <w:qFormat/>
    <w:rsid w:val="00664B9B"/>
    <w:rPr>
      <w:rFonts w:cs="Times New Roman"/>
      <w:i/>
      <w:iCs/>
    </w:rPr>
  </w:style>
  <w:style w:type="paragraph" w:styleId="ListParagraph">
    <w:name w:val="List Paragraph"/>
    <w:basedOn w:val="Normal"/>
    <w:uiPriority w:val="99"/>
    <w:qFormat/>
    <w:rsid w:val="00044406"/>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divs>
    <w:div w:id="1903101080">
      <w:marLeft w:val="0"/>
      <w:marRight w:val="0"/>
      <w:marTop w:val="0"/>
      <w:marBottom w:val="0"/>
      <w:divBdr>
        <w:top w:val="none" w:sz="0" w:space="0" w:color="auto"/>
        <w:left w:val="none" w:sz="0" w:space="0" w:color="auto"/>
        <w:bottom w:val="none" w:sz="0" w:space="0" w:color="auto"/>
        <w:right w:val="none" w:sz="0" w:space="0" w:color="auto"/>
      </w:divBdr>
    </w:div>
    <w:div w:id="1903101081">
      <w:marLeft w:val="0"/>
      <w:marRight w:val="0"/>
      <w:marTop w:val="0"/>
      <w:marBottom w:val="0"/>
      <w:divBdr>
        <w:top w:val="none" w:sz="0" w:space="0" w:color="auto"/>
        <w:left w:val="none" w:sz="0" w:space="0" w:color="auto"/>
        <w:bottom w:val="none" w:sz="0" w:space="0" w:color="auto"/>
        <w:right w:val="none" w:sz="0" w:space="0" w:color="auto"/>
      </w:divBdr>
    </w:div>
    <w:div w:id="1903101082">
      <w:marLeft w:val="0"/>
      <w:marRight w:val="0"/>
      <w:marTop w:val="0"/>
      <w:marBottom w:val="0"/>
      <w:divBdr>
        <w:top w:val="none" w:sz="0" w:space="0" w:color="auto"/>
        <w:left w:val="none" w:sz="0" w:space="0" w:color="auto"/>
        <w:bottom w:val="none" w:sz="0" w:space="0" w:color="auto"/>
        <w:right w:val="none" w:sz="0" w:space="0" w:color="auto"/>
      </w:divBdr>
    </w:div>
    <w:div w:id="19031010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Pages>
  <Words>785</Words>
  <Characters>4476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Mesina</dc:creator>
  <cp:keywords/>
  <dc:description/>
  <cp:lastModifiedBy>_</cp:lastModifiedBy>
  <cp:revision>4</cp:revision>
  <dcterms:created xsi:type="dcterms:W3CDTF">2016-12-30T22:46:00Z</dcterms:created>
  <dcterms:modified xsi:type="dcterms:W3CDTF">2016-12-31T13:40:00Z</dcterms:modified>
</cp:coreProperties>
</file>